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r>
              <w:rPr>
                <w:sz w:val="28"/>
                <w:lang w:val="en-GB"/>
              </w:rPr>
              <w:t>Parsons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r>
              <w:t xml:space="preserve">Project </w:t>
            </w:r>
            <w:r w:rsidR="002B6849">
              <w:t xml:space="preserve"> number:</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feedback(right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evaluate the problems and give the feedback, which means that the platform can actually run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(expected result) Explain difficulty</w:t>
      </w:r>
    </w:p>
    <w:p w14:paraId="0A85779A" w14:textId="522E7DB7" w:rsidR="00DC494F" w:rsidRDefault="00DC494F" w:rsidP="00DC494F">
      <w:pPr>
        <w:pStyle w:val="ListParagraph"/>
        <w:ind w:left="0"/>
        <w:rPr>
          <w:lang w:val="en-US"/>
        </w:rPr>
      </w:pPr>
      <w:r>
        <w:rPr>
          <w:lang w:val="en-US"/>
        </w:rPr>
        <w:t>(new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r>
        <w:rPr>
          <w:lang w:val="en-US"/>
        </w:rPr>
        <w:t>Are there relevant project? Brief description about the functions of these relevant projects? What is the drawbacks of these projects? What will my project achieve? What is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(new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How to cut reasonably? Cut the part including the intentation?</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r w:rsidR="00F66213">
        <w:rPr>
          <w:lang w:val="en-US" w:eastAsia="zh-CN"/>
        </w:rPr>
        <w:t>Parsons problem</w:t>
      </w:r>
      <w:r>
        <w:rPr>
          <w:lang w:val="en-US" w:eastAsia="zh-CN"/>
        </w:rPr>
        <w:t xml:space="preserve">.) </w:t>
      </w:r>
    </w:p>
    <w:p w14:paraId="4F5C9D40" w14:textId="0B3A5E8C" w:rsidR="00DC494F" w:rsidRDefault="00B50B47" w:rsidP="00E84AE0">
      <w:pPr>
        <w:rPr>
          <w:lang w:val="en-US" w:eastAsia="zh-CN"/>
        </w:rPr>
      </w:pPr>
      <w:r>
        <w:rPr>
          <w:lang w:val="en-US" w:eastAsia="zh-CN"/>
        </w:rPr>
        <w:t>(</w:t>
      </w:r>
      <w:r w:rsidR="00DC494F">
        <w:rPr>
          <w:lang w:val="en-US" w:eastAsia="zh-CN"/>
        </w:rPr>
        <w:t>reordering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r w:rsidR="00393F4F">
        <w:t>Parsons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 xml:space="preserve">have some limitation (e.g.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deleting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For example, for the for loop, we do not break the for loop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for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Code tracing is a method in which the programmer uses paper and pencil to hand trace the execution of a program or code segment in order to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Need to read the previous writing part to have a better logic with in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r w:rsidR="00393F4F">
        <w:rPr>
          <w:lang w:eastAsia="zh-CN"/>
        </w:rPr>
        <w:t>Parsons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r w:rsidR="00F66213">
        <w:rPr>
          <w:highlight w:val="yellow"/>
          <w:lang w:eastAsia="zh-CN"/>
        </w:rPr>
        <w:t>Parsons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r w:rsidR="00F66213">
        <w:rPr>
          <w:highlight w:val="yellow"/>
          <w:lang w:eastAsia="zh-CN"/>
        </w:rPr>
        <w:t>Parsons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r w:rsidR="00F66213">
        <w:rPr>
          <w:highlight w:val="yellow"/>
          <w:lang w:eastAsia="zh-CN"/>
        </w:rPr>
        <w:t>Parsons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r w:rsidR="00F66213">
        <w:rPr>
          <w:b/>
          <w:bCs/>
          <w:u w:val="single"/>
          <w:lang w:eastAsia="zh-CN"/>
        </w:rPr>
        <w:t>Parsons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(some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do not allow students to use calculators in the math exam in their high school, but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r w:rsidR="00F66213">
        <w:rPr>
          <w:lang w:val="en-US" w:eastAsia="zh-CN"/>
        </w:rPr>
        <w:t>Parsons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r>
        <w:rPr>
          <w:lang w:eastAsia="zh-CN"/>
        </w:rPr>
        <w:t>Parsons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professional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Tools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(not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Tools: ViLLE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r w:rsidR="00F66213">
        <w:rPr>
          <w:highlight w:val="yellow"/>
          <w:lang w:val="en-US" w:eastAsia="zh-CN"/>
        </w:rPr>
        <w:t>Parsons problem</w:t>
      </w:r>
    </w:p>
    <w:p w14:paraId="1B2BCD9E" w14:textId="234E24D7" w:rsidR="006D62D4" w:rsidRDefault="00351736" w:rsidP="004C5A4F">
      <w:pPr>
        <w:rPr>
          <w:lang w:val="en-US" w:eastAsia="zh-CN"/>
        </w:rPr>
      </w:pPr>
      <w:r w:rsidRPr="00351736">
        <w:rPr>
          <w:highlight w:val="yellow"/>
          <w:lang w:val="en-US" w:eastAsia="zh-CN"/>
        </w:rPr>
        <w:t>design approach</w:t>
      </w:r>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r w:rsidR="00F66213">
        <w:rPr>
          <w:b/>
          <w:bCs/>
          <w:u w:val="single"/>
          <w:lang w:val="en-US" w:eastAsia="zh-CN"/>
        </w:rPr>
        <w:t>Parsons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r w:rsidR="00F66213">
        <w:rPr>
          <w:lang w:val="en-US" w:eastAsia="zh-CN"/>
        </w:rPr>
        <w:t>Parsons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r w:rsidR="00F66213">
        <w:rPr>
          <w:lang w:val="en-US" w:eastAsia="zh-CN"/>
        </w:rPr>
        <w:t>Parsons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in the course of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Similar to introductory programming</w:t>
      </w:r>
      <w:r w:rsidR="00EF4433">
        <w:rPr>
          <w:lang w:val="en-US" w:eastAsia="zh-CN"/>
        </w:rPr>
        <w:t xml:space="preserve">. </w:t>
      </w:r>
      <w:r w:rsidR="009E1676">
        <w:rPr>
          <w:lang w:val="en-US" w:eastAsia="zh-CN"/>
        </w:rPr>
        <w:t xml:space="preserve">Worthless to use </w:t>
      </w:r>
      <w:r w:rsidR="00F66213">
        <w:rPr>
          <w:lang w:val="en-US" w:eastAsia="zh-CN"/>
        </w:rPr>
        <w:t>Parsons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Algorithm Analysis =&gt; Mathematical Issues =&gt; Ingore</w:t>
      </w:r>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r w:rsidR="00F66213">
        <w:rPr>
          <w:b/>
          <w:bCs/>
          <w:u w:val="single"/>
          <w:lang w:val="en-US" w:eastAsia="zh-CN"/>
        </w:rPr>
        <w:t>Parsons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r w:rsidR="00F66213">
        <w:rPr>
          <w:lang w:val="en-US" w:eastAsia="zh-CN"/>
        </w:rPr>
        <w:t>Parsons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r w:rsidR="002E5AD7">
        <w:rPr>
          <w:lang w:val="en-US" w:eastAsia="zh-CN"/>
        </w:rPr>
        <w:t>s.push(a.top</w:t>
      </w:r>
      <w:r w:rsidR="00F30859">
        <w:rPr>
          <w:lang w:val="en-US" w:eastAsia="zh-CN"/>
        </w:rPr>
        <w:t>()</w:t>
      </w:r>
      <w:r w:rsidR="002E5AD7">
        <w:rPr>
          <w:lang w:val="en-US" w:eastAsia="zh-CN"/>
        </w:rPr>
        <w:t>), s.push(</w:t>
      </w:r>
      <w:r w:rsidR="00F30859">
        <w:rPr>
          <w:lang w:val="en-US" w:eastAsia="zh-CN"/>
        </w:rPr>
        <w:t>a.pop()</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The introductory programming is more specific</w:t>
      </w:r>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i, x in sift_down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feedback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r w:rsidR="00F66213">
        <w:rPr>
          <w:lang w:val="en-US" w:eastAsia="zh-CN"/>
        </w:rPr>
        <w:t>Parsons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Gantt Chart ok?</w:t>
      </w:r>
    </w:p>
    <w:p w14:paraId="3D7195E8" w14:textId="2E891F30" w:rsidR="00E3191B" w:rsidRDefault="00E3191B" w:rsidP="00824B42">
      <w:pPr>
        <w:ind w:left="360"/>
        <w:rPr>
          <w:lang w:val="en-US" w:eastAsia="zh-CN"/>
        </w:rPr>
      </w:pPr>
      <w:r w:rsidRPr="00A34791">
        <w:rPr>
          <w:highlight w:val="yellow"/>
          <w:lang w:val="en-US" w:eastAsia="zh-CN"/>
        </w:rPr>
        <w:t>Database design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r w:rsidR="00F66213">
        <w:rPr>
          <w:lang w:val="en-US" w:eastAsia="zh-CN"/>
        </w:rPr>
        <w:t>Parsons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r w:rsidR="00F66213">
        <w:rPr>
          <w:lang w:val="en-US" w:eastAsia="zh-CN"/>
        </w:rPr>
        <w:t>Parsons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using Parsons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proof steps to get specific big O</w:t>
      </w:r>
      <w:r w:rsidR="00E941C5">
        <w:rPr>
          <w:lang w:val="en-US" w:eastAsia="zh-CN"/>
        </w:rPr>
        <w:t>)</w:t>
      </w:r>
      <w:r w:rsidR="00FD2457">
        <w:rPr>
          <w:lang w:val="en-US" w:eastAsia="zh-CN"/>
        </w:rPr>
        <w:t xml:space="preserve">for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is_empty when pop()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r w:rsidRPr="00790245">
        <w:rPr>
          <w:highlight w:val="yellow"/>
          <w:lang w:val="en-US" w:eastAsia="zh-CN"/>
        </w:rPr>
        <w:t>Parsons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compare, heap, binary tree, avl, binary search tree compare</w:t>
      </w:r>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Parsons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r>
        <w:rPr>
          <w:lang w:val="en-US" w:eastAsia="zh-CN"/>
        </w:rPr>
        <w:t xml:space="preserve">Parsons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evaluated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algorithms..).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r>
        <w:rPr>
          <w:lang w:val="en-US" w:eastAsia="zh-CN"/>
        </w:rPr>
        <w:t>conda</w:t>
      </w:r>
      <w:r w:rsidR="00B45812">
        <w:rPr>
          <w:lang w:val="en-US" w:eastAsia="zh-CN"/>
        </w:rPr>
        <w:t xml:space="preserve"> create --name myenv</w:t>
      </w:r>
    </w:p>
    <w:p w14:paraId="5BDEF87A" w14:textId="0E2B33F3" w:rsidR="00B45812" w:rsidRDefault="00EE0218" w:rsidP="007F58EF">
      <w:pPr>
        <w:ind w:firstLine="426"/>
        <w:rPr>
          <w:lang w:val="en-US" w:eastAsia="zh-CN"/>
        </w:rPr>
      </w:pPr>
      <w:r w:rsidRPr="00EE0218">
        <w:rPr>
          <w:lang w:val="en-US" w:eastAsia="zh-CN"/>
        </w:rPr>
        <w:t>conda env create -f environment.yml</w:t>
      </w:r>
    </w:p>
    <w:p w14:paraId="2A74982B" w14:textId="4A9F569E" w:rsidR="00EE0218" w:rsidRDefault="00EE0218" w:rsidP="007F58EF">
      <w:pPr>
        <w:ind w:firstLine="426"/>
        <w:rPr>
          <w:lang w:val="en-US" w:eastAsia="zh-CN"/>
        </w:rPr>
      </w:pPr>
      <w:r w:rsidRPr="00EE0218">
        <w:rPr>
          <w:lang w:val="en-US" w:eastAsia="zh-CN"/>
        </w:rPr>
        <w:t>conda activate myenv</w:t>
      </w:r>
    </w:p>
    <w:p w14:paraId="47C66799" w14:textId="1A284576" w:rsidR="002826FF" w:rsidRDefault="00EF1215" w:rsidP="00A44645">
      <w:pPr>
        <w:ind w:firstLine="426"/>
        <w:rPr>
          <w:lang w:val="en-US" w:eastAsia="zh-CN"/>
        </w:rPr>
      </w:pPr>
      <w:r>
        <w:rPr>
          <w:lang w:val="en-US" w:eastAsia="zh-CN"/>
        </w:rPr>
        <w:t>conda deactivate</w:t>
      </w:r>
    </w:p>
    <w:p w14:paraId="36F38C87" w14:textId="5441E51F" w:rsidR="00EE2602" w:rsidRDefault="00EE2602" w:rsidP="007F58EF">
      <w:pPr>
        <w:ind w:firstLine="426"/>
        <w:rPr>
          <w:lang w:val="en-US" w:eastAsia="zh-CN"/>
        </w:rPr>
      </w:pPr>
      <w:r>
        <w:rPr>
          <w:lang w:val="en-US" w:eastAsia="zh-CN"/>
        </w:rPr>
        <w:t>yarn add package_name</w:t>
      </w:r>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r>
        <w:rPr>
          <w:lang w:val="en-US" w:eastAsia="zh-CN"/>
        </w:rPr>
        <w:t>sh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r>
        <w:rPr>
          <w:lang w:val="en-US" w:eastAsia="zh-CN"/>
        </w:rPr>
        <w:t xml:space="preserve">fyp-web: </w:t>
      </w:r>
    </w:p>
    <w:p w14:paraId="0B2679EB" w14:textId="412353CF" w:rsidR="007F58EF" w:rsidRDefault="0032053A" w:rsidP="007F58EF">
      <w:pPr>
        <w:ind w:firstLine="426"/>
        <w:rPr>
          <w:lang w:val="en-US" w:eastAsia="zh-CN"/>
        </w:rPr>
      </w:pPr>
      <w:r>
        <w:rPr>
          <w:lang w:val="en-US" w:eastAsia="zh-CN"/>
        </w:rPr>
        <w:t>store.ts: store the global value (like the user name, user email)</w:t>
      </w:r>
    </w:p>
    <w:p w14:paraId="3808B562" w14:textId="082EE04E" w:rsidR="0032053A" w:rsidRDefault="00550E43" w:rsidP="007F58EF">
      <w:pPr>
        <w:ind w:firstLine="426"/>
        <w:rPr>
          <w:lang w:val="en-US" w:eastAsia="zh-CN"/>
        </w:rPr>
      </w:pPr>
      <w:r>
        <w:rPr>
          <w:lang w:val="en-US" w:eastAsia="zh-CN"/>
        </w:rPr>
        <w:t xml:space="preserve">router.ts: map the </w:t>
      </w:r>
      <w:r w:rsidR="0077600A">
        <w:rPr>
          <w:lang w:val="en-US" w:eastAsia="zh-CN"/>
        </w:rPr>
        <w:t>vue with the corresponding url</w:t>
      </w:r>
    </w:p>
    <w:p w14:paraId="095FC3F7" w14:textId="41E10E54" w:rsidR="0077600A" w:rsidRDefault="0077600A" w:rsidP="007F58EF">
      <w:pPr>
        <w:ind w:firstLine="426"/>
        <w:rPr>
          <w:lang w:val="en-US" w:eastAsia="zh-CN"/>
        </w:rPr>
      </w:pPr>
      <w:r>
        <w:rPr>
          <w:lang w:val="en-US" w:eastAsia="zh-CN"/>
        </w:rPr>
        <w:t>views/: store the vue file</w:t>
      </w:r>
    </w:p>
    <w:p w14:paraId="029ADB00" w14:textId="592AE794" w:rsidR="007047D8" w:rsidRDefault="007047D8" w:rsidP="00A44645">
      <w:pPr>
        <w:ind w:firstLine="426"/>
        <w:rPr>
          <w:lang w:val="en-US" w:eastAsia="zh-CN"/>
        </w:rPr>
      </w:pPr>
      <w:r>
        <w:rPr>
          <w:lang w:val="en-US" w:eastAsia="zh-CN"/>
        </w:rPr>
        <w:t>App.vue: the home page</w:t>
      </w:r>
    </w:p>
    <w:p w14:paraId="1348AE61" w14:textId="737DC06E" w:rsidR="007047D8" w:rsidRDefault="007047D8" w:rsidP="007F58EF">
      <w:pPr>
        <w:ind w:firstLine="426"/>
        <w:rPr>
          <w:lang w:val="en-US" w:eastAsia="zh-CN"/>
        </w:rPr>
      </w:pPr>
      <w:r>
        <w:rPr>
          <w:lang w:val="en-US" w:eastAsia="zh-CN"/>
        </w:rPr>
        <w:t>fyp_api:</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r w:rsidRPr="00E877DF">
        <w:rPr>
          <w:u w:val="single"/>
          <w:lang w:val="en-US" w:eastAsia="zh-CN"/>
        </w:rPr>
        <w:t xml:space="preserve">Vuex and </w:t>
      </w:r>
      <w:r w:rsidRPr="00820A84">
        <w:rPr>
          <w:u w:val="single"/>
          <w:lang w:val="en-US" w:eastAsia="zh-CN"/>
        </w:rPr>
        <w:t>Vuex-persist</w:t>
      </w:r>
    </w:p>
    <w:p w14:paraId="62C44578" w14:textId="200DA660" w:rsidR="00E877DF" w:rsidRDefault="00000000" w:rsidP="007F58EF">
      <w:pPr>
        <w:ind w:firstLine="426"/>
        <w:rPr>
          <w:lang w:val="en-US" w:eastAsia="zh-CN"/>
        </w:rPr>
      </w:pPr>
      <w:hyperlink r:id="rId30" w:anchor="what-is-a-state-management-pattern" w:history="1">
        <w:r w:rsidR="00E877DF" w:rsidRPr="00820A84">
          <w:rPr>
            <w:rStyle w:val="Hyperlink"/>
            <w:lang w:val="en-US" w:eastAsia="zh-CN"/>
          </w:rPr>
          <w:t>Vuex</w:t>
        </w:r>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r w:rsidR="00BA2267" w:rsidRPr="00820A84">
          <w:rPr>
            <w:rStyle w:val="Hyperlink"/>
            <w:lang w:val="en-US" w:eastAsia="zh-CN"/>
          </w:rPr>
          <w:t>Vuex-persist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freshing</w:t>
      </w:r>
    </w:p>
    <w:p w14:paraId="4B991E2F" w14:textId="4C4F688D" w:rsidR="00E877DF" w:rsidRDefault="00000000" w:rsidP="007F58EF">
      <w:pPr>
        <w:ind w:firstLine="426"/>
        <w:rPr>
          <w:lang w:val="en-US" w:eastAsia="zh-CN"/>
        </w:rPr>
      </w:pPr>
      <w:hyperlink r:id="rId32" w:history="1">
        <w:r w:rsidR="00E67A75" w:rsidRPr="00E67A75">
          <w:rPr>
            <w:rStyle w:val="Hyperlink"/>
            <w:lang w:val="en-US" w:eastAsia="zh-CN"/>
          </w:rPr>
          <w:t>createStore API</w:t>
        </w:r>
      </w:hyperlink>
    </w:p>
    <w:p w14:paraId="1D6AC251" w14:textId="747685FD" w:rsidR="00E67A75" w:rsidRDefault="00000000" w:rsidP="007F58EF">
      <w:pPr>
        <w:ind w:firstLine="426"/>
        <w:rPr>
          <w:lang w:val="en-US" w:eastAsia="zh-CN"/>
        </w:rPr>
      </w:pPr>
      <w:hyperlink r:id="rId33" w:history="1">
        <w:r w:rsidR="00AE121D" w:rsidRPr="00AE121D">
          <w:rPr>
            <w:rStyle w:val="Hyperlink"/>
            <w:lang w:val="en-US" w:eastAsia="zh-CN"/>
          </w:rPr>
          <w:t>FastAPI</w:t>
        </w:r>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where,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Update QName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Update multiple solution, fix SolutionName in UploadSolution</w:t>
      </w:r>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Update get_fragment</w:t>
      </w:r>
    </w:p>
    <w:p w14:paraId="549AC1AF" w14:textId="651BB1A3" w:rsidR="0037289B" w:rsidRPr="007C784C" w:rsidRDefault="0037289B">
      <w:pPr>
        <w:pStyle w:val="ListParagraph"/>
        <w:numPr>
          <w:ilvl w:val="0"/>
          <w:numId w:val="8"/>
        </w:numPr>
        <w:rPr>
          <w:highlight w:val="yellow"/>
          <w:lang w:val="en-US" w:eastAsia="zh-CN"/>
        </w:rPr>
      </w:pPr>
      <w:r w:rsidRPr="007C784C">
        <w:rPr>
          <w:highlight w:val="yellow"/>
          <w:lang w:val="en-US" w:eastAsia="zh-CN"/>
        </w:rPr>
        <w:t>Update create_fragment</w:t>
      </w:r>
    </w:p>
    <w:p w14:paraId="727AA6EF" w14:textId="575D39F2" w:rsidR="0037289B" w:rsidRPr="007C784C" w:rsidRDefault="0037289B">
      <w:pPr>
        <w:pStyle w:val="ListParagraph"/>
        <w:numPr>
          <w:ilvl w:val="0"/>
          <w:numId w:val="8"/>
        </w:numPr>
        <w:rPr>
          <w:highlight w:val="yellow"/>
          <w:lang w:val="en-US" w:eastAsia="zh-CN"/>
        </w:rPr>
      </w:pPr>
      <w:r w:rsidRPr="007C784C">
        <w:rPr>
          <w:highlight w:val="yellow"/>
          <w:lang w:val="en-US" w:eastAsia="zh-CN"/>
        </w:rPr>
        <w:t>Update create_solution</w:t>
      </w:r>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r>
        <w:rPr>
          <w:lang w:val="en-US" w:eastAsia="zh-CN"/>
        </w:rPr>
        <w:t>blog.pics.op/11-best-file-comparison-software/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step,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r w:rsidRPr="005B0B5C">
        <w:rPr>
          <w:highlight w:val="yellow"/>
          <w:lang w:val="en-US" w:eastAsia="zh-CN"/>
        </w:rPr>
        <w:t>Create_question_prototype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define solution types, define block scope and types, define fragment type (automatically, check # or “““”””), save these information properly in the database (</w:t>
      </w:r>
      <w:r w:rsidRPr="003D22DB">
        <w:rPr>
          <w:lang w:val="en-US" w:eastAsia="zh-CN"/>
        </w:rPr>
        <w:t xml:space="preserve">Update multiple solution, </w:t>
      </w:r>
      <w:r w:rsidRPr="00A86D15">
        <w:rPr>
          <w:strike/>
          <w:lang w:val="en-US" w:eastAsia="zh-CN"/>
        </w:rPr>
        <w:t>fix SolutionName in UploadSolution</w:t>
      </w:r>
      <w:r>
        <w:rPr>
          <w:lang w:val="en-US" w:eastAsia="zh-CN"/>
        </w:rPr>
        <w:t xml:space="preserve">, </w:t>
      </w:r>
      <w:r w:rsidRPr="003D22DB">
        <w:rPr>
          <w:lang w:val="en-US" w:eastAsia="zh-CN"/>
        </w:rPr>
        <w:t>Update get_fragment</w:t>
      </w:r>
      <w:r>
        <w:rPr>
          <w:lang w:val="en-US" w:eastAsia="zh-CN"/>
        </w:rPr>
        <w:t xml:space="preserve">, </w:t>
      </w:r>
      <w:r w:rsidRPr="003D22DB">
        <w:rPr>
          <w:lang w:val="en-US" w:eastAsia="zh-CN"/>
        </w:rPr>
        <w:t>Update create_fragment</w:t>
      </w:r>
      <w:r>
        <w:rPr>
          <w:lang w:val="en-US" w:eastAsia="zh-CN"/>
        </w:rPr>
        <w:t xml:space="preserve">, </w:t>
      </w:r>
      <w:r w:rsidRPr="003D22DB">
        <w:rPr>
          <w:lang w:val="en-US" w:eastAsia="zh-CN"/>
        </w:rPr>
        <w:t>Update create_solution</w:t>
      </w:r>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Check the endline large than the startline</w:t>
      </w:r>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Fragment type comment not work</w:t>
      </w:r>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(onExternalDragOver, </w:t>
      </w:r>
      <w:r w:rsidRPr="003E2E1C">
        <w:rPr>
          <w:highlight w:val="yellow"/>
        </w:rPr>
        <w:t>externalDatalHandler =&gt; I don’t know how to use it only according to the documents</w:t>
      </w:r>
      <w:r>
        <w:t xml:space="preserve">. </w:t>
      </w:r>
      <w:r w:rsidRPr="00FB62A7">
        <w:rPr>
          <w:highlight w:val="yellow"/>
        </w:rPr>
        <w:t>Hook props in ts??)</w:t>
      </w:r>
    </w:p>
    <w:p w14:paraId="391DBB67" w14:textId="77777777" w:rsidR="005F2589" w:rsidRDefault="005F2589" w:rsidP="005F2589">
      <w:r>
        <w:t>Vue.Draggable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Need more user friendly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r w:rsidRPr="005B0B5C">
        <w:rPr>
          <w:highlight w:val="yellow"/>
          <w:lang w:val="en-US" w:eastAsia="zh-CN"/>
        </w:rPr>
        <w:t>Create_question_prototype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fixed?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Back, more user friendly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Fragment type comment not work</w:t>
      </w:r>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Question types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r>
        <w:rPr>
          <w:lang w:eastAsia="zh-CN"/>
        </w:rPr>
        <w:t>.replace(</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r>
        <w:rPr>
          <w:lang w:eastAsia="zh-CN"/>
        </w:rPr>
        <w:t>.replace(</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r>
        <w:rPr>
          <w:lang w:val="en-US" w:eastAsia="zh-CN"/>
        </w:rPr>
        <w:t xml:space="preserve">Dropzone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r w:rsidRPr="00ED228A">
        <w:rPr>
          <w:highlight w:val="yellow"/>
          <w:lang w:val="en-US" w:eastAsia="zh-CN"/>
        </w:rPr>
        <w:t>get_sequence_prototype rewrite combine sequence and fragmentType</w:t>
      </w:r>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Bug: compare algorithm background color not change,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Default="009425C1">
      <w:pPr>
        <w:pStyle w:val="ListParagraph"/>
        <w:numPr>
          <w:ilvl w:val="0"/>
          <w:numId w:val="11"/>
        </w:numPr>
        <w:rPr>
          <w:lang w:val="en-US" w:eastAsia="zh-CN"/>
        </w:rPr>
      </w:pPr>
      <w:r>
        <w:rPr>
          <w:lang w:val="en-US" w:eastAsia="zh-CN"/>
        </w:rPr>
        <w:t>Fix bugs of context, insert key code, and compare algorithm</w:t>
      </w:r>
    </w:p>
    <w:p w14:paraId="5280AB73" w14:textId="77777777" w:rsidR="009425C1" w:rsidRDefault="009425C1">
      <w:pPr>
        <w:pStyle w:val="ListParagraph"/>
        <w:numPr>
          <w:ilvl w:val="0"/>
          <w:numId w:val="11"/>
        </w:numPr>
        <w:rPr>
          <w:lang w:val="en-US" w:eastAsia="zh-CN"/>
        </w:rPr>
      </w:pPr>
      <w:r>
        <w:rPr>
          <w:lang w:val="en-US" w:eastAsia="zh-CN"/>
        </w:rPr>
        <w:t>Fix user interface of context and multiple steps</w:t>
      </w:r>
    </w:p>
    <w:p w14:paraId="2D3E4986" w14:textId="77777777" w:rsidR="009425C1" w:rsidRDefault="009425C1">
      <w:pPr>
        <w:pStyle w:val="ListParagraph"/>
        <w:numPr>
          <w:ilvl w:val="0"/>
          <w:numId w:val="11"/>
        </w:numPr>
        <w:rPr>
          <w:lang w:val="en-US" w:eastAsia="zh-CN"/>
        </w:rPr>
      </w:pPr>
      <w:r>
        <w:rPr>
          <w:lang w:val="en-US" w:eastAsia="zh-CN"/>
        </w:rPr>
        <w:t>Implement the function of multiple difficult level</w:t>
      </w:r>
    </w:p>
    <w:p w14:paraId="49975EFD" w14:textId="77777777" w:rsidR="009425C1" w:rsidRDefault="009425C1">
      <w:pPr>
        <w:pStyle w:val="ListParagraph"/>
        <w:numPr>
          <w:ilvl w:val="0"/>
          <w:numId w:val="11"/>
        </w:numPr>
        <w:rPr>
          <w:lang w:val="en-US" w:eastAsia="zh-CN"/>
        </w:rPr>
      </w:pPr>
      <w:r>
        <w:rPr>
          <w:lang w:val="en-US" w:eastAsia="zh-CN"/>
        </w:rPr>
        <w:t>Score</w:t>
      </w:r>
    </w:p>
    <w:p w14:paraId="4F23EA6C" w14:textId="77777777" w:rsidR="009425C1" w:rsidRDefault="009425C1">
      <w:pPr>
        <w:pStyle w:val="ListParagraph"/>
        <w:numPr>
          <w:ilvl w:val="0"/>
          <w:numId w:val="11"/>
        </w:numPr>
        <w:rPr>
          <w:lang w:val="en-US" w:eastAsia="zh-CN"/>
        </w:rPr>
      </w:pPr>
      <w:r>
        <w:rPr>
          <w:lang w:val="en-US" w:eastAsia="zh-CN"/>
        </w:rPr>
        <w:t>Home page</w:t>
      </w:r>
    </w:p>
    <w:p w14:paraId="2FE51B42" w14:textId="77777777" w:rsidR="009425C1" w:rsidRDefault="009425C1">
      <w:pPr>
        <w:pStyle w:val="ListParagraph"/>
        <w:numPr>
          <w:ilvl w:val="0"/>
          <w:numId w:val="11"/>
        </w:numPr>
        <w:rPr>
          <w:lang w:val="en-US" w:eastAsia="zh-CN"/>
        </w:rPr>
      </w:pPr>
      <w:r>
        <w:rPr>
          <w:lang w:val="en-US" w:eastAsia="zh-CN"/>
        </w:rPr>
        <w:t>Register &amp; Login</w:t>
      </w:r>
    </w:p>
    <w:p w14:paraId="03538DA5" w14:textId="77777777" w:rsidR="009425C1" w:rsidRDefault="009425C1">
      <w:pPr>
        <w:pStyle w:val="ListParagraph"/>
        <w:numPr>
          <w:ilvl w:val="0"/>
          <w:numId w:val="11"/>
        </w:numPr>
        <w:rPr>
          <w:lang w:val="en-US" w:eastAsia="zh-CN"/>
        </w:rPr>
      </w:pPr>
      <w:r>
        <w:rPr>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77777777" w:rsidR="009425C1" w:rsidRDefault="009425C1">
      <w:pPr>
        <w:pStyle w:val="ListParagraph"/>
        <w:numPr>
          <w:ilvl w:val="0"/>
          <w:numId w:val="11"/>
        </w:numPr>
        <w:rPr>
          <w:lang w:val="en-US" w:eastAsia="zh-CN"/>
        </w:rPr>
      </w:pPr>
      <w:r>
        <w:rPr>
          <w:lang w:val="en-US" w:eastAsia="zh-CN"/>
        </w:rPr>
        <w:t>Ask if it is possible to get A</w:t>
      </w:r>
    </w:p>
    <w:p w14:paraId="2D5CCCEB" w14:textId="77777777" w:rsidR="009425C1" w:rsidRPr="000300DD" w:rsidRDefault="009425C1">
      <w:pPr>
        <w:pStyle w:val="ListParagraph"/>
        <w:numPr>
          <w:ilvl w:val="0"/>
          <w:numId w:val="11"/>
        </w:numPr>
        <w:rPr>
          <w:lang w:val="en-US" w:eastAsia="zh-CN"/>
        </w:rPr>
      </w:pPr>
      <w:r>
        <w:rPr>
          <w:lang w:val="en-US" w:eastAsia="zh-CN"/>
        </w:rPr>
        <w:t>Implement other type of question</w:t>
      </w:r>
    </w:p>
    <w:p w14:paraId="4EDCAE82" w14:textId="77777777" w:rsidR="009425C1" w:rsidRPr="006636D6" w:rsidRDefault="009425C1" w:rsidP="006636D6">
      <w:pPr>
        <w:rPr>
          <w:lang w:val="en-US" w:eastAsia="zh-CN"/>
        </w:rPr>
      </w:pPr>
    </w:p>
    <w:sectPr w:rsidR="009425C1" w:rsidRPr="006636D6"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5C750" w14:textId="77777777" w:rsidR="00054484" w:rsidRDefault="00054484" w:rsidP="00150D3C">
      <w:r>
        <w:separator/>
      </w:r>
    </w:p>
    <w:p w14:paraId="7C4C12C3" w14:textId="77777777" w:rsidR="00054484" w:rsidRDefault="00054484" w:rsidP="00150D3C"/>
    <w:p w14:paraId="0D78C6B8" w14:textId="77777777" w:rsidR="00054484" w:rsidRDefault="00054484" w:rsidP="00150D3C"/>
  </w:endnote>
  <w:endnote w:type="continuationSeparator" w:id="0">
    <w:p w14:paraId="69541427" w14:textId="77777777" w:rsidR="00054484" w:rsidRDefault="00054484" w:rsidP="00150D3C">
      <w:r>
        <w:continuationSeparator/>
      </w:r>
    </w:p>
    <w:p w14:paraId="5995FCE6" w14:textId="77777777" w:rsidR="00054484" w:rsidRDefault="00054484" w:rsidP="00150D3C"/>
    <w:p w14:paraId="6A13F080" w14:textId="77777777" w:rsidR="00054484" w:rsidRDefault="00054484"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526E0" w14:textId="77777777" w:rsidR="00054484" w:rsidRDefault="00054484" w:rsidP="00150D3C">
      <w:r>
        <w:separator/>
      </w:r>
    </w:p>
    <w:p w14:paraId="3F41522A" w14:textId="77777777" w:rsidR="00054484" w:rsidRDefault="00054484" w:rsidP="00150D3C"/>
    <w:p w14:paraId="47F9F996" w14:textId="77777777" w:rsidR="00054484" w:rsidRDefault="00054484" w:rsidP="00150D3C"/>
  </w:footnote>
  <w:footnote w:type="continuationSeparator" w:id="0">
    <w:p w14:paraId="0DBFA533" w14:textId="77777777" w:rsidR="00054484" w:rsidRDefault="00054484" w:rsidP="00150D3C">
      <w:r>
        <w:continuationSeparator/>
      </w:r>
    </w:p>
    <w:p w14:paraId="0C314B7B" w14:textId="77777777" w:rsidR="00054484" w:rsidRDefault="00054484" w:rsidP="00150D3C"/>
    <w:p w14:paraId="5A2958C4" w14:textId="77777777" w:rsidR="00054484" w:rsidRDefault="00054484"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6"/>
  </w:num>
  <w:num w:numId="2" w16cid:durableId="1208026369">
    <w:abstractNumId w:val="10"/>
  </w:num>
  <w:num w:numId="3" w16cid:durableId="1431855696">
    <w:abstractNumId w:val="9"/>
  </w:num>
  <w:num w:numId="4" w16cid:durableId="2048992833">
    <w:abstractNumId w:val="0"/>
  </w:num>
  <w:num w:numId="5" w16cid:durableId="1466582497">
    <w:abstractNumId w:val="4"/>
  </w:num>
  <w:num w:numId="6" w16cid:durableId="497311761">
    <w:abstractNumId w:val="5"/>
  </w:num>
  <w:num w:numId="7" w16cid:durableId="250507814">
    <w:abstractNumId w:val="7"/>
  </w:num>
  <w:num w:numId="8" w16cid:durableId="1031804161">
    <w:abstractNumId w:val="1"/>
  </w:num>
  <w:num w:numId="9" w16cid:durableId="2086565477">
    <w:abstractNumId w:val="2"/>
  </w:num>
  <w:num w:numId="10" w16cid:durableId="1443770786">
    <w:abstractNumId w:val="3"/>
  </w:num>
  <w:num w:numId="11" w16cid:durableId="1116681433">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51</Pages>
  <Words>7719</Words>
  <Characters>44081</Characters>
  <Application>Microsoft Office Word</Application>
  <DocSecurity>0</DocSecurity>
  <Lines>648</Lines>
  <Paragraphs>95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158</cp:revision>
  <cp:lastPrinted>2014-05-11T01:17:00Z</cp:lastPrinted>
  <dcterms:created xsi:type="dcterms:W3CDTF">2014-01-22T06:13:00Z</dcterms:created>
  <dcterms:modified xsi:type="dcterms:W3CDTF">2023-02-22T13:14:00Z</dcterms:modified>
</cp:coreProperties>
</file>